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2"/>
        <w:tblW w:w="108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701"/>
        <w:gridCol w:w="1985"/>
        <w:gridCol w:w="21"/>
        <w:gridCol w:w="2610"/>
        <w:gridCol w:w="2220"/>
      </w:tblGrid>
      <w:tr w:rsidR="0040635C" w:rsidRPr="00E01E5E" w14:paraId="27D735BB" w14:textId="77777777" w:rsidTr="00DB24E3">
        <w:trPr>
          <w:jc w:val="center"/>
        </w:trPr>
        <w:tc>
          <w:tcPr>
            <w:tcW w:w="10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9601FE" w14:textId="49EA62E3" w:rsidR="0040635C" w:rsidRPr="00E01E5E" w:rsidRDefault="0040635C" w:rsidP="0040635C">
            <w:pPr>
              <w:ind w:left="85"/>
              <w:jc w:val="right"/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  <w:t xml:space="preserve">Załącznik nr 9 </w:t>
            </w:r>
            <w:r w:rsidR="000427AD"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  <w:t xml:space="preserve">do </w:t>
            </w:r>
            <w:r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  <w:t xml:space="preserve">Regulaminu </w:t>
            </w:r>
            <w:r w:rsidR="000427AD"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  <w:t>u</w:t>
            </w:r>
            <w:r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16"/>
                <w:szCs w:val="16"/>
              </w:rPr>
              <w:t>działu w Projekcie</w:t>
            </w:r>
          </w:p>
        </w:tc>
      </w:tr>
      <w:tr w:rsidR="00FB62F3" w:rsidRPr="00E01E5E" w14:paraId="37F6C069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46C7B" w14:textId="77777777" w:rsidR="00FB62F3" w:rsidRPr="00E01E5E" w:rsidRDefault="00FB62F3">
            <w:pPr>
              <w:spacing w:before="60" w:after="60" w:line="240" w:lineRule="auto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</w:p>
          <w:p w14:paraId="356295D5" w14:textId="77777777" w:rsidR="00FB62F3" w:rsidRPr="00E01E5E" w:rsidRDefault="009D5A69">
            <w:pPr>
              <w:spacing w:before="60" w:after="60" w:line="240" w:lineRule="auto"/>
              <w:ind w:left="-108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Projekt</w:t>
            </w:r>
          </w:p>
          <w:p w14:paraId="221ADC7B" w14:textId="77777777" w:rsidR="00FB62F3" w:rsidRPr="00E01E5E" w:rsidRDefault="00FB62F3">
            <w:pPr>
              <w:spacing w:before="60" w:after="60" w:line="240" w:lineRule="auto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80FD" w14:textId="77777777" w:rsidR="00750A0E" w:rsidRPr="00E01E5E" w:rsidRDefault="00750A0E" w:rsidP="00750A0E">
            <w:pPr>
              <w:ind w:left="85"/>
              <w:jc w:val="center"/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  <w:t>„Sąsiedzka pomoc ma moc”</w:t>
            </w:r>
          </w:p>
          <w:p w14:paraId="54F0E10E" w14:textId="5CC64AC2" w:rsidR="00FB62F3" w:rsidRPr="00E01E5E" w:rsidRDefault="00750A0E" w:rsidP="004F3A5B">
            <w:pPr>
              <w:ind w:left="85"/>
              <w:jc w:val="center"/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01E5E">
              <w:rPr>
                <w:rFonts w:asciiTheme="majorHAnsi" w:eastAsia="Lato" w:hAnsiTheme="majorHAnsi" w:cstheme="majorHAnsi"/>
                <w:b/>
                <w:bCs/>
                <w:color w:val="000000"/>
                <w:sz w:val="20"/>
                <w:szCs w:val="20"/>
              </w:rPr>
              <w:t>Numer projektu: FEDS.07.10-IP.02-0008/25</w:t>
            </w:r>
          </w:p>
        </w:tc>
      </w:tr>
      <w:tr w:rsidR="00FB62F3" w:rsidRPr="00E01E5E" w14:paraId="0DBCA6E8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404C52" w14:textId="750F39BD" w:rsidR="00FB62F3" w:rsidRPr="00E01E5E" w:rsidRDefault="009D5A69">
            <w:pPr>
              <w:spacing w:before="60"/>
              <w:ind w:left="318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 xml:space="preserve">       KARTA </w:t>
            </w:r>
            <w:r w:rsidR="000427AD"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UDZIELONEGO WSPARCIA</w:t>
            </w:r>
          </w:p>
        </w:tc>
      </w:tr>
      <w:tr w:rsidR="00E85DD4" w:rsidRPr="00E01E5E" w14:paraId="0DE583C4" w14:textId="77777777" w:rsidTr="00E01E5E">
        <w:trPr>
          <w:trHeight w:val="340"/>
          <w:jc w:val="center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5C761C" w14:textId="6FD6DBA4" w:rsidR="00E85DD4" w:rsidRPr="00E01E5E" w:rsidRDefault="00E85DD4" w:rsidP="00BD384C">
            <w:pPr>
              <w:spacing w:before="60" w:after="60" w:line="240" w:lineRule="auto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Rodzaj wsparcia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BF3F9" w14:textId="1206CBD1" w:rsidR="00E85DD4" w:rsidRPr="00E01E5E" w:rsidRDefault="00E85DD4" w:rsidP="00E85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OSOBA POTRZEBUJĄCA WSPARCIA W CODZIENNYM FUNKCJONOWANIU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9590" w14:textId="53438A3F" w:rsidR="00E85DD4" w:rsidRPr="00E01E5E" w:rsidRDefault="00E85DD4" w:rsidP="00E85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jc w:val="center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 xml:space="preserve">OPIEKUN FAKTYCZNY I OTOCZENIE </w:t>
            </w:r>
            <w:r w:rsidR="00F1718F"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/KANDYDACI NA PRACOWNIKÓW USŁUG SĄSIEDZKICH I WOLONTARIUSZY</w:t>
            </w:r>
          </w:p>
        </w:tc>
      </w:tr>
      <w:tr w:rsidR="00E85DD4" w:rsidRPr="00E01E5E" w14:paraId="36C5E40D" w14:textId="77777777" w:rsidTr="00E01E5E">
        <w:trPr>
          <w:trHeight w:val="340"/>
          <w:jc w:val="center"/>
        </w:trPr>
        <w:tc>
          <w:tcPr>
            <w:tcW w:w="2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BBFD7" w14:textId="78946440" w:rsidR="00E85DD4" w:rsidRPr="00E01E5E" w:rsidRDefault="00E85DD4">
            <w:pPr>
              <w:spacing w:before="60" w:after="60" w:line="240" w:lineRule="auto"/>
              <w:jc w:val="center"/>
              <w:rPr>
                <w:rFonts w:asciiTheme="majorHAnsi" w:eastAsia="Lato Black" w:hAnsiTheme="majorHAnsi" w:cstheme="majorHAnsi"/>
                <w:sz w:val="20"/>
                <w:szCs w:val="20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C14B6" w14:textId="790C377C" w:rsidR="00E85DD4" w:rsidRPr="00E01E5E" w:rsidRDefault="00E85DD4" w:rsidP="00E85D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0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Indywidualne doradztwo profilaktyczne wybrane przez Osoby </w:t>
            </w:r>
            <w:r w:rsidR="00792BF1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Potrzebujące W</w:t>
            </w: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sparcia w codziennym funkcjonowaniu w zakresie:</w:t>
            </w:r>
          </w:p>
          <w:p w14:paraId="36E375F1" w14:textId="21E4A5D7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425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Rehabilitacja/fizjoterapia -ćwiczenia ruchowe</w:t>
            </w:r>
            <w:r w:rsidR="00792BF1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itp.</w:t>
            </w:r>
          </w:p>
          <w:p w14:paraId="4F3060B6" w14:textId="487678E8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425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Dietetyk – zasady zdrowego żywienia</w:t>
            </w:r>
            <w:r w:rsidR="00792BF1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itp.</w:t>
            </w:r>
          </w:p>
          <w:p w14:paraId="636BFF96" w14:textId="25DE5668" w:rsidR="00792BF1" w:rsidRPr="00E01E5E" w:rsidRDefault="00792BF1" w:rsidP="00792BF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425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Pielęgniarka - </w:t>
            </w:r>
            <w:r w:rsidR="00E85DD4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Profilaktyka chorób</w:t>
            </w: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i/lub higiena osobista itp.</w:t>
            </w:r>
          </w:p>
          <w:p w14:paraId="4189FAE3" w14:textId="3170DA4D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425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Wsparcie </w:t>
            </w:r>
            <w:r w:rsidR="00D623EF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psychologiczne -</w:t>
            </w: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np.  radzenie sobie ze stresem, samotnością</w:t>
            </w:r>
          </w:p>
          <w:p w14:paraId="5E4845EF" w14:textId="0F9E28A5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425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Inne……………………………………………(jakie)</w:t>
            </w:r>
          </w:p>
          <w:p w14:paraId="17724C79" w14:textId="18401747" w:rsidR="00E85DD4" w:rsidRPr="00E01E5E" w:rsidRDefault="00E85DD4" w:rsidP="00E85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Lato" w:hAnsiTheme="majorHAnsi" w:cstheme="majorHAnsi"/>
                <w:sz w:val="18"/>
                <w:szCs w:val="18"/>
              </w:rPr>
            </w:pP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A6E6" w14:textId="3382FBD9" w:rsidR="00E85DD4" w:rsidRPr="00E01E5E" w:rsidRDefault="00E85DD4" w:rsidP="00E85D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5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Doradztwo w zakresie technologii przywołania (opaski bezpieczeństwa</w:t>
            </w:r>
            <w:r w:rsidR="00D623EF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), </w:t>
            </w:r>
            <w:proofErr w:type="spellStart"/>
            <w:r w:rsidR="00D623EF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teleopieki</w:t>
            </w:r>
            <w:proofErr w:type="spellEnd"/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oraz optymalizacji usług</w:t>
            </w:r>
          </w:p>
          <w:p w14:paraId="09AA93B5" w14:textId="77777777" w:rsidR="00E85DD4" w:rsidRPr="00E01E5E" w:rsidRDefault="00E85DD4" w:rsidP="00E85D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45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Doradztwo w zakresie przygotowania psychologicznego i społecznego do udzielania wsparcia osobom potrzebującym wsparcia w codziennym funkcjonowaniu w tym osobom starszym</w:t>
            </w:r>
          </w:p>
          <w:p w14:paraId="6EEE058B" w14:textId="6FF14B89" w:rsidR="00E85DD4" w:rsidRPr="00E01E5E" w:rsidRDefault="00E85DD4" w:rsidP="00E85D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0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Doradztwo ds. sąsiedzkich usług społecznych</w:t>
            </w:r>
          </w:p>
          <w:p w14:paraId="03523EDA" w14:textId="6DC9B9E9" w:rsidR="00E85DD4" w:rsidRPr="00E01E5E" w:rsidRDefault="00E85DD4" w:rsidP="00E85DD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80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Doradztwo specjalistyczne dla opiekunów faktycznych i ich otoczenia w tym </w:t>
            </w:r>
          </w:p>
          <w:p w14:paraId="087AB8FB" w14:textId="5F39EE95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Prawne</w:t>
            </w:r>
          </w:p>
          <w:p w14:paraId="7554490F" w14:textId="77777777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Pielęgniarskie </w:t>
            </w:r>
          </w:p>
          <w:p w14:paraId="7EE0DC36" w14:textId="77777777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Wsparcie psychologiczne </w:t>
            </w:r>
          </w:p>
          <w:p w14:paraId="4AE1D261" w14:textId="33E29B13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Sprawnościowe (rehabilitacyjne)</w:t>
            </w:r>
          </w:p>
          <w:p w14:paraId="0AC4B0F9" w14:textId="0BFA2B27" w:rsidR="00E85DD4" w:rsidRPr="00E01E5E" w:rsidRDefault="00E85DD4" w:rsidP="0020698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4" w:hanging="357"/>
              <w:rPr>
                <w:rFonts w:asciiTheme="majorHAnsi" w:eastAsia="Lato" w:hAnsiTheme="majorHAnsi" w:cstheme="majorHAnsi"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Inne…………………………………………</w:t>
            </w:r>
            <w:r w:rsidR="0020698C"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……………..</w:t>
            </w: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>…(jakie)</w:t>
            </w:r>
          </w:p>
        </w:tc>
      </w:tr>
      <w:tr w:rsidR="00FB62F3" w:rsidRPr="00E01E5E" w14:paraId="7884E519" w14:textId="77777777" w:rsidTr="00E01E5E">
        <w:trPr>
          <w:trHeight w:val="340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CA84E9" w14:textId="77777777" w:rsidR="00FB62F3" w:rsidRPr="00E01E5E" w:rsidRDefault="009D5A69">
            <w:pPr>
              <w:spacing w:before="60" w:after="60" w:line="240" w:lineRule="auto"/>
              <w:jc w:val="center"/>
              <w:rPr>
                <w:rFonts w:asciiTheme="majorHAnsi" w:eastAsia="Lato" w:hAnsiTheme="majorHAnsi" w:cstheme="majorHAnsi"/>
                <w:b/>
                <w:bCs/>
                <w:sz w:val="18"/>
                <w:szCs w:val="18"/>
              </w:rPr>
            </w:pPr>
            <w:r w:rsidRPr="00E01E5E">
              <w:rPr>
                <w:rFonts w:asciiTheme="majorHAnsi" w:eastAsia="Lato" w:hAnsiTheme="majorHAnsi" w:cstheme="majorHAns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D5B4" w14:textId="77777777" w:rsidR="00FB62F3" w:rsidRPr="00E01E5E" w:rsidRDefault="00FB62F3">
            <w:pPr>
              <w:spacing w:before="60" w:after="60"/>
              <w:jc w:val="center"/>
              <w:rPr>
                <w:rFonts w:asciiTheme="majorHAnsi" w:eastAsia="Lato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684C49" w14:textId="77777777" w:rsidR="00FB62F3" w:rsidRPr="00E01E5E" w:rsidRDefault="009D5A69">
            <w:pPr>
              <w:spacing w:before="60" w:after="60" w:line="240" w:lineRule="auto"/>
              <w:jc w:val="center"/>
              <w:rPr>
                <w:rFonts w:asciiTheme="majorHAnsi" w:eastAsia="Lato" w:hAnsiTheme="majorHAnsi" w:cstheme="majorHAnsi"/>
                <w:b/>
                <w:sz w:val="20"/>
                <w:szCs w:val="20"/>
                <w:highlight w:val="lightGray"/>
              </w:rPr>
            </w:pPr>
            <w:r w:rsidRPr="00E01E5E">
              <w:rPr>
                <w:rFonts w:asciiTheme="majorHAnsi" w:eastAsia="Lato Black" w:hAnsiTheme="majorHAnsi" w:cstheme="majorHAnsi"/>
                <w:sz w:val="20"/>
                <w:szCs w:val="20"/>
              </w:rPr>
              <w:t>Czas trwania</w:t>
            </w:r>
            <w:r w:rsidRPr="00E01E5E">
              <w:rPr>
                <w:rFonts w:asciiTheme="majorHAnsi" w:eastAsia="Lato" w:hAnsiTheme="majorHAnsi" w:cstheme="majorHAnsi"/>
                <w:sz w:val="18"/>
                <w:szCs w:val="18"/>
              </w:rPr>
              <w:t xml:space="preserve"> (liczba h)</w:t>
            </w:r>
          </w:p>
        </w:tc>
        <w:tc>
          <w:tcPr>
            <w:tcW w:w="4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4397" w14:textId="77777777" w:rsidR="00FB62F3" w:rsidRPr="00E01E5E" w:rsidRDefault="00FB62F3">
            <w:pPr>
              <w:spacing w:before="60" w:after="60"/>
              <w:jc w:val="center"/>
              <w:rPr>
                <w:rFonts w:asciiTheme="majorHAnsi" w:eastAsia="Lato" w:hAnsiTheme="majorHAnsi" w:cstheme="majorHAnsi"/>
              </w:rPr>
            </w:pPr>
          </w:p>
        </w:tc>
      </w:tr>
      <w:tr w:rsidR="00FB62F3" w:rsidRPr="00E01E5E" w14:paraId="78866876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55E9D8" w14:textId="77777777" w:rsidR="00FB62F3" w:rsidRPr="00E01E5E" w:rsidRDefault="009D5A69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Miejsce</w:t>
            </w: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BD64" w14:textId="77777777" w:rsidR="00FB62F3" w:rsidRPr="00E01E5E" w:rsidRDefault="00FB62F3">
            <w:pPr>
              <w:spacing w:before="60" w:after="60"/>
              <w:jc w:val="center"/>
              <w:rPr>
                <w:rFonts w:asciiTheme="majorHAnsi" w:eastAsia="Lato" w:hAnsiTheme="majorHAnsi" w:cstheme="majorHAnsi"/>
              </w:rPr>
            </w:pPr>
          </w:p>
        </w:tc>
      </w:tr>
      <w:tr w:rsidR="00FB62F3" w:rsidRPr="00E01E5E" w14:paraId="433D9FCB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626D7A" w14:textId="77777777" w:rsidR="00FB62F3" w:rsidRPr="00E01E5E" w:rsidRDefault="009D5A69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Forma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CFD6" w14:textId="77777777" w:rsidR="00FB62F3" w:rsidRPr="00E01E5E" w:rsidRDefault="009D5A69" w:rsidP="004F58AF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Lato" w:hAnsiTheme="majorHAnsi" w:cstheme="majorHAnsi"/>
                <w:color w:val="000000"/>
              </w:rPr>
            </w:pPr>
            <w:r w:rsidRPr="00E01E5E">
              <w:rPr>
                <w:rFonts w:asciiTheme="majorHAnsi" w:eastAsia="Lato" w:hAnsiTheme="majorHAnsi" w:cstheme="majorHAnsi"/>
                <w:color w:val="000000"/>
              </w:rPr>
              <w:t>Telefon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41E0" w14:textId="77777777" w:rsidR="00FB62F3" w:rsidRPr="00E01E5E" w:rsidRDefault="009D5A69" w:rsidP="004F58AF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Lato" w:hAnsiTheme="majorHAnsi" w:cstheme="majorHAnsi"/>
                <w:color w:val="000000"/>
              </w:rPr>
            </w:pPr>
            <w:r w:rsidRPr="00E01E5E">
              <w:rPr>
                <w:rFonts w:asciiTheme="majorHAnsi" w:eastAsia="Lato" w:hAnsiTheme="majorHAnsi" w:cstheme="majorHAnsi"/>
                <w:color w:val="000000"/>
              </w:rPr>
              <w:t>E-mail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3EF0A" w14:textId="77777777" w:rsidR="00FB62F3" w:rsidRPr="00E01E5E" w:rsidRDefault="009D5A69">
            <w:pPr>
              <w:numPr>
                <w:ilvl w:val="0"/>
                <w:numId w:val="2"/>
              </w:numPr>
              <w:spacing w:line="240" w:lineRule="auto"/>
              <w:ind w:left="405" w:hanging="357"/>
              <w:jc w:val="center"/>
              <w:rPr>
                <w:rFonts w:asciiTheme="majorHAnsi" w:eastAsia="Lato" w:hAnsiTheme="majorHAnsi" w:cstheme="majorHAnsi"/>
              </w:rPr>
            </w:pPr>
            <w:r w:rsidRPr="00E01E5E">
              <w:rPr>
                <w:rFonts w:asciiTheme="majorHAnsi" w:eastAsia="Lato" w:hAnsiTheme="majorHAnsi" w:cstheme="majorHAnsi"/>
              </w:rPr>
              <w:t>Kontakt bezpośredni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6231B" w14:textId="77777777" w:rsidR="00FB62F3" w:rsidRPr="00E01E5E" w:rsidRDefault="009D5A6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05" w:hanging="357"/>
              <w:jc w:val="center"/>
              <w:rPr>
                <w:rFonts w:asciiTheme="majorHAnsi" w:eastAsia="Lato" w:hAnsiTheme="majorHAnsi" w:cstheme="majorHAnsi"/>
                <w:color w:val="000000"/>
              </w:rPr>
            </w:pPr>
            <w:r w:rsidRPr="00E01E5E">
              <w:rPr>
                <w:rFonts w:asciiTheme="majorHAnsi" w:eastAsia="Lato" w:hAnsiTheme="majorHAnsi" w:cstheme="majorHAnsi"/>
              </w:rPr>
              <w:t>Online (zdalne)</w:t>
            </w:r>
          </w:p>
        </w:tc>
      </w:tr>
      <w:tr w:rsidR="00FB62F3" w:rsidRPr="00E01E5E" w14:paraId="381A235C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8188C" w14:textId="29E88817" w:rsidR="00FB62F3" w:rsidRPr="00E01E5E" w:rsidRDefault="00E01E5E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Doradca</w:t>
            </w: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789E" w14:textId="77777777" w:rsidR="00FB62F3" w:rsidRPr="00E01E5E" w:rsidRDefault="00FB62F3">
            <w:pPr>
              <w:spacing w:before="60" w:after="60"/>
              <w:jc w:val="center"/>
              <w:rPr>
                <w:rFonts w:asciiTheme="majorHAnsi" w:eastAsia="Lato" w:hAnsiTheme="majorHAnsi" w:cstheme="majorHAnsi"/>
              </w:rPr>
            </w:pPr>
          </w:p>
        </w:tc>
      </w:tr>
      <w:tr w:rsidR="00FB62F3" w:rsidRPr="00E01E5E" w14:paraId="27C3BAF2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CB51B8" w14:textId="3D3CF1CA" w:rsidR="00FB62F3" w:rsidRPr="00E01E5E" w:rsidRDefault="004F3A5B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Imię i nazwisko Uczestnika Projektu</w:t>
            </w: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DCC1" w14:textId="77777777" w:rsidR="00FB62F3" w:rsidRPr="00E01E5E" w:rsidRDefault="00FB62F3" w:rsidP="0056780A">
            <w:pPr>
              <w:spacing w:before="60" w:after="60"/>
              <w:rPr>
                <w:rFonts w:asciiTheme="majorHAnsi" w:eastAsia="Lato" w:hAnsiTheme="majorHAnsi" w:cstheme="majorHAnsi"/>
              </w:rPr>
            </w:pPr>
          </w:p>
        </w:tc>
      </w:tr>
      <w:tr w:rsidR="00FB62F3" w:rsidRPr="00E01E5E" w14:paraId="2AB58CA7" w14:textId="77777777" w:rsidTr="00E01E5E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412132" w14:textId="77777777" w:rsidR="00FB62F3" w:rsidRPr="00E01E5E" w:rsidRDefault="009D5A69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Zakres merytoryczny /przebieg /program /ustalenia / wnioski / zaproponowane rozwiązania</w:t>
            </w: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469D" w14:textId="77777777" w:rsidR="00FB62F3" w:rsidRPr="00E01E5E" w:rsidRDefault="00FB62F3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  <w:p w14:paraId="09D8F1DF" w14:textId="77777777" w:rsidR="00FB62F3" w:rsidRPr="00E01E5E" w:rsidRDefault="00FB62F3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  <w:p w14:paraId="62C39CA6" w14:textId="77777777" w:rsidR="00FB62F3" w:rsidRPr="00E01E5E" w:rsidRDefault="00FB62F3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  <w:p w14:paraId="055D85B1" w14:textId="77777777" w:rsidR="00FB62F3" w:rsidRPr="00E01E5E" w:rsidRDefault="00FB62F3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  <w:p w14:paraId="41CC07D6" w14:textId="77777777" w:rsidR="00FB62F3" w:rsidRPr="00E01E5E" w:rsidRDefault="00FB62F3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  <w:p w14:paraId="4B5583FE" w14:textId="77777777" w:rsidR="004F7D12" w:rsidRPr="00E01E5E" w:rsidRDefault="004F7D12">
            <w:pPr>
              <w:spacing w:before="60" w:after="60" w:line="240" w:lineRule="auto"/>
              <w:jc w:val="both"/>
              <w:rPr>
                <w:rFonts w:asciiTheme="majorHAnsi" w:eastAsia="Lato" w:hAnsiTheme="majorHAnsi" w:cstheme="majorHAnsi"/>
              </w:rPr>
            </w:pPr>
          </w:p>
        </w:tc>
      </w:tr>
      <w:tr w:rsidR="00FB62F3" w:rsidRPr="00E01E5E" w14:paraId="6C56F132" w14:textId="77777777" w:rsidTr="00E01E5E">
        <w:trPr>
          <w:trHeight w:val="596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E1B34B" w14:textId="5FB86174" w:rsidR="004F7D12" w:rsidRPr="00E01E5E" w:rsidRDefault="009D5A69" w:rsidP="00D623EF">
            <w:pPr>
              <w:spacing w:before="60" w:after="60"/>
              <w:jc w:val="center"/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</w:pPr>
            <w:r w:rsidRPr="00E01E5E">
              <w:rPr>
                <w:rFonts w:asciiTheme="majorHAnsi" w:eastAsia="Lato Black" w:hAnsiTheme="majorHAnsi" w:cstheme="majorHAnsi"/>
                <w:b/>
                <w:bCs/>
                <w:sz w:val="20"/>
                <w:szCs w:val="20"/>
              </w:rPr>
              <w:t>Uwagi (w tym wykorzystane materiały, załączniki)</w:t>
            </w:r>
          </w:p>
        </w:tc>
        <w:tc>
          <w:tcPr>
            <w:tcW w:w="8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A865" w14:textId="77777777" w:rsidR="00750A0E" w:rsidRPr="00E01E5E" w:rsidRDefault="00750A0E">
            <w:pPr>
              <w:spacing w:before="60" w:after="60" w:line="240" w:lineRule="auto"/>
              <w:rPr>
                <w:rFonts w:asciiTheme="majorHAnsi" w:eastAsia="Lato" w:hAnsiTheme="majorHAnsi" w:cstheme="majorHAnsi"/>
              </w:rPr>
            </w:pPr>
          </w:p>
        </w:tc>
      </w:tr>
    </w:tbl>
    <w:tbl>
      <w:tblPr>
        <w:tblStyle w:val="a3"/>
        <w:tblW w:w="10815" w:type="dxa"/>
        <w:tblInd w:w="-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9"/>
        <w:gridCol w:w="8536"/>
      </w:tblGrid>
      <w:tr w:rsidR="00FB62F3" w14:paraId="7D18AC86" w14:textId="77777777" w:rsidTr="00E01E5E">
        <w:trPr>
          <w:trHeight w:val="540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00CBDE" w14:textId="4D6817D1" w:rsidR="00FB62F3" w:rsidRDefault="009D5A69">
            <w:pPr>
              <w:spacing w:before="60" w:after="60"/>
              <w:jc w:val="center"/>
              <w:rPr>
                <w:rFonts w:ascii="Lato Black" w:eastAsia="Lato Black" w:hAnsi="Lato Black" w:cs="Lato Black"/>
                <w:sz w:val="20"/>
                <w:szCs w:val="20"/>
              </w:rPr>
            </w:pPr>
            <w:r>
              <w:rPr>
                <w:rFonts w:ascii="Lato Black" w:eastAsia="Lato Black" w:hAnsi="Lato Black" w:cs="Lato Black"/>
                <w:sz w:val="20"/>
                <w:szCs w:val="20"/>
              </w:rPr>
              <w:t xml:space="preserve">Podpis </w:t>
            </w:r>
            <w:r w:rsidR="00406EDA">
              <w:rPr>
                <w:rFonts w:ascii="Lato Black" w:eastAsia="Lato Black" w:hAnsi="Lato Black" w:cs="Lato Black"/>
                <w:sz w:val="20"/>
                <w:szCs w:val="20"/>
              </w:rPr>
              <w:t>doradcy</w:t>
            </w:r>
          </w:p>
        </w:tc>
        <w:tc>
          <w:tcPr>
            <w:tcW w:w="8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BDF2" w14:textId="77777777" w:rsidR="00FB62F3" w:rsidRDefault="00FB62F3">
            <w:pPr>
              <w:spacing w:before="60" w:after="60"/>
              <w:jc w:val="center"/>
              <w:rPr>
                <w:rFonts w:ascii="Lato" w:eastAsia="Lato" w:hAnsi="Lato" w:cs="Lato"/>
              </w:rPr>
            </w:pPr>
          </w:p>
        </w:tc>
      </w:tr>
      <w:tr w:rsidR="000427AD" w14:paraId="56DD2A1C" w14:textId="77777777" w:rsidTr="00E01E5E">
        <w:trPr>
          <w:trHeight w:val="540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646351" w14:textId="270A9B82" w:rsidR="000427AD" w:rsidRDefault="000427AD">
            <w:pPr>
              <w:spacing w:before="60" w:after="60"/>
              <w:jc w:val="center"/>
              <w:rPr>
                <w:rFonts w:ascii="Lato Black" w:eastAsia="Lato Black" w:hAnsi="Lato Black" w:cs="Lato Black"/>
                <w:sz w:val="20"/>
                <w:szCs w:val="20"/>
              </w:rPr>
            </w:pPr>
            <w:r>
              <w:rPr>
                <w:rFonts w:ascii="Lato Black" w:eastAsia="Lato Black" w:hAnsi="Lato Black" w:cs="Lato Black"/>
                <w:sz w:val="20"/>
                <w:szCs w:val="20"/>
              </w:rPr>
              <w:t>Podpis osoby objętej wsparciem</w:t>
            </w:r>
            <w:r w:rsidR="00E914D5" w:rsidRPr="00E914D5">
              <w:rPr>
                <w:rFonts w:ascii="Lato Black" w:eastAsia="Lato Black" w:hAnsi="Lato Black" w:cs="Lato Black"/>
                <w:sz w:val="20"/>
                <w:szCs w:val="20"/>
              </w:rPr>
              <w:t>*</w:t>
            </w:r>
            <w:r w:rsidR="00E01E5E">
              <w:rPr>
                <w:rFonts w:ascii="Lato Black" w:eastAsia="Lato Black" w:hAnsi="Lato Black" w:cs="Lato Black"/>
                <w:sz w:val="20"/>
                <w:szCs w:val="20"/>
              </w:rPr>
              <w:t xml:space="preserve"> (jeżeli osobiście)</w:t>
            </w:r>
          </w:p>
        </w:tc>
        <w:tc>
          <w:tcPr>
            <w:tcW w:w="8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172F" w14:textId="77777777" w:rsidR="000427AD" w:rsidRDefault="000427AD">
            <w:pPr>
              <w:spacing w:before="60" w:after="60"/>
              <w:jc w:val="center"/>
              <w:rPr>
                <w:rFonts w:ascii="Lato" w:eastAsia="Lato" w:hAnsi="Lato" w:cs="Lato"/>
              </w:rPr>
            </w:pPr>
          </w:p>
        </w:tc>
      </w:tr>
    </w:tbl>
    <w:p w14:paraId="23BF51AE" w14:textId="071D9F80" w:rsidR="00FB62F3" w:rsidRDefault="009D5A69">
      <w:pPr>
        <w:widowControl w:val="0"/>
        <w:spacing w:before="60" w:after="60" w:line="276" w:lineRule="auto"/>
        <w:ind w:left="-700" w:right="-860"/>
        <w:jc w:val="center"/>
        <w:rPr>
          <w:rFonts w:ascii="Lato" w:eastAsia="Lato" w:hAnsi="Lato" w:cs="Lato"/>
          <w:i/>
          <w:sz w:val="20"/>
          <w:szCs w:val="20"/>
        </w:rPr>
      </w:pPr>
      <w:r>
        <w:rPr>
          <w:rFonts w:ascii="Lato" w:eastAsia="Lato" w:hAnsi="Lato" w:cs="Lato"/>
          <w:sz w:val="20"/>
          <w:szCs w:val="20"/>
        </w:rPr>
        <w:t>*„</w:t>
      </w:r>
      <w:r>
        <w:rPr>
          <w:rFonts w:ascii="Lato" w:eastAsia="Lato" w:hAnsi="Lato" w:cs="Lato"/>
          <w:i/>
          <w:sz w:val="20"/>
          <w:szCs w:val="20"/>
        </w:rPr>
        <w:t>Oświadczam, że zapoznałem/</w:t>
      </w:r>
      <w:proofErr w:type="spellStart"/>
      <w:r>
        <w:rPr>
          <w:rFonts w:ascii="Lato" w:eastAsia="Lato" w:hAnsi="Lato" w:cs="Lato"/>
          <w:i/>
          <w:sz w:val="20"/>
          <w:szCs w:val="20"/>
        </w:rPr>
        <w:t>am</w:t>
      </w:r>
      <w:proofErr w:type="spellEnd"/>
      <w:r>
        <w:rPr>
          <w:rFonts w:ascii="Lato" w:eastAsia="Lato" w:hAnsi="Lato" w:cs="Lato"/>
          <w:i/>
          <w:sz w:val="20"/>
          <w:szCs w:val="20"/>
        </w:rPr>
        <w:t xml:space="preserve"> się z treścią udostępnionej mi INFORMACJI O PRZETWARZANIU DANYCH OSOBOWYCH</w:t>
      </w:r>
      <w:r w:rsidR="00F1718F">
        <w:rPr>
          <w:rFonts w:ascii="Lato" w:eastAsia="Lato" w:hAnsi="Lato" w:cs="Lato"/>
          <w:i/>
          <w:sz w:val="20"/>
          <w:szCs w:val="20"/>
        </w:rPr>
        <w:t>”</w:t>
      </w:r>
    </w:p>
    <w:p w14:paraId="7DAD3E66" w14:textId="77777777" w:rsidR="00FB62F3" w:rsidRDefault="00FB62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Lato" w:eastAsia="Lato" w:hAnsi="Lato" w:cs="Lato"/>
        </w:rPr>
      </w:pPr>
    </w:p>
    <w:p w14:paraId="61F31101" w14:textId="77777777" w:rsidR="00E01E5E" w:rsidRDefault="00E01E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Lato" w:eastAsia="Lato" w:hAnsi="Lato" w:cs="Lato"/>
        </w:rPr>
      </w:pPr>
    </w:p>
    <w:p w14:paraId="378FB2BC" w14:textId="77777777" w:rsidR="001E48F5" w:rsidRDefault="001E48F5">
      <w:pPr>
        <w:spacing w:line="240" w:lineRule="auto"/>
        <w:jc w:val="center"/>
        <w:rPr>
          <w:rFonts w:ascii="Lato" w:eastAsia="Lato" w:hAnsi="Lato" w:cs="Lato"/>
          <w:sz w:val="18"/>
          <w:szCs w:val="18"/>
        </w:rPr>
      </w:pPr>
    </w:p>
    <w:p w14:paraId="6C00C7EB" w14:textId="77777777" w:rsidR="00FB62F3" w:rsidRDefault="009D5A69">
      <w:pPr>
        <w:spacing w:line="240" w:lineRule="auto"/>
        <w:jc w:val="center"/>
        <w:rPr>
          <w:rFonts w:ascii="Lato" w:eastAsia="Lato" w:hAnsi="Lato" w:cs="Lato"/>
          <w:sz w:val="18"/>
          <w:szCs w:val="18"/>
        </w:rPr>
      </w:pPr>
      <w:bookmarkStart w:id="0" w:name="_GoBack"/>
      <w:bookmarkEnd w:id="0"/>
      <w:r>
        <w:rPr>
          <w:rFonts w:ascii="Lato" w:eastAsia="Lato" w:hAnsi="Lato" w:cs="Lato"/>
          <w:sz w:val="18"/>
          <w:szCs w:val="18"/>
        </w:rPr>
        <w:lastRenderedPageBreak/>
        <w:t>INFORMACJA O PRZETWARZANIU DANYCH OSOBOWYCH</w:t>
      </w:r>
    </w:p>
    <w:p w14:paraId="75026220" w14:textId="716539F2" w:rsidR="00FB62F3" w:rsidRDefault="009D5A69">
      <w:pPr>
        <w:spacing w:line="240" w:lineRule="auto"/>
        <w:jc w:val="center"/>
        <w:rPr>
          <w:rFonts w:ascii="Lato" w:eastAsia="Lato" w:hAnsi="Lato" w:cs="Lato"/>
          <w:sz w:val="18"/>
          <w:szCs w:val="18"/>
        </w:rPr>
      </w:pPr>
      <w:r w:rsidRPr="00F1718F">
        <w:rPr>
          <w:rFonts w:ascii="Lato" w:eastAsia="Lato" w:hAnsi="Lato" w:cs="Lato"/>
          <w:sz w:val="18"/>
          <w:szCs w:val="18"/>
        </w:rPr>
        <w:t xml:space="preserve">(obowiązek informacyjny realizowany w związku z art. 13 i art. 14  Rozporządzenia Parlamentu Europejskiego </w:t>
      </w:r>
      <w:r w:rsidR="00EB3842">
        <w:rPr>
          <w:rFonts w:ascii="Lato" w:eastAsia="Lato" w:hAnsi="Lato" w:cs="Lato"/>
          <w:sz w:val="18"/>
          <w:szCs w:val="18"/>
        </w:rPr>
        <w:br/>
      </w:r>
      <w:r w:rsidRPr="00F1718F">
        <w:rPr>
          <w:rFonts w:ascii="Lato" w:eastAsia="Lato" w:hAnsi="Lato" w:cs="Lato"/>
          <w:sz w:val="18"/>
          <w:szCs w:val="18"/>
        </w:rPr>
        <w:t>i Rady (UE) 2016/679)</w:t>
      </w:r>
    </w:p>
    <w:p w14:paraId="6B6C11C8" w14:textId="77777777" w:rsidR="00F1718F" w:rsidRPr="00F1718F" w:rsidRDefault="00F1718F">
      <w:pPr>
        <w:spacing w:line="240" w:lineRule="auto"/>
        <w:jc w:val="center"/>
        <w:rPr>
          <w:rFonts w:ascii="Lato" w:eastAsia="Lato" w:hAnsi="Lato" w:cs="Lato"/>
          <w:sz w:val="18"/>
          <w:szCs w:val="18"/>
        </w:rPr>
      </w:pPr>
    </w:p>
    <w:p w14:paraId="267CA5C5" w14:textId="2EE6AD6A" w:rsidR="00F1718F" w:rsidRPr="00F1718F" w:rsidRDefault="00F1718F" w:rsidP="00F1718F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Administratorem </w:t>
      </w:r>
      <w:r>
        <w:rPr>
          <w:rFonts w:ascii="Arial" w:hAnsi="Arial" w:cs="Arial"/>
          <w:color w:val="000000"/>
          <w:sz w:val="16"/>
          <w:szCs w:val="16"/>
        </w:rPr>
        <w:t>Pani/Pana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danych osobowych jest Beneficjent tj. Stowarzyszenie Lokalna Grupa Działania Partnerstwo Ducha Gór oraz Fundacja Nauka dla Środowiska, któr</w:t>
      </w:r>
      <w:r w:rsidR="00D476C7">
        <w:rPr>
          <w:rFonts w:ascii="Arial" w:hAnsi="Arial" w:cs="Arial"/>
          <w:color w:val="000000"/>
          <w:sz w:val="16"/>
          <w:szCs w:val="16"/>
        </w:rPr>
        <w:t>z</w:t>
      </w:r>
      <w:r w:rsidRPr="00F1718F">
        <w:rPr>
          <w:rFonts w:ascii="Arial" w:hAnsi="Arial" w:cs="Arial"/>
          <w:color w:val="000000"/>
          <w:sz w:val="16"/>
          <w:szCs w:val="16"/>
        </w:rPr>
        <w:t>y udostępni</w:t>
      </w:r>
      <w:r w:rsidR="00D476C7">
        <w:rPr>
          <w:rFonts w:ascii="Arial" w:hAnsi="Arial" w:cs="Arial"/>
          <w:color w:val="000000"/>
          <w:sz w:val="16"/>
          <w:szCs w:val="16"/>
        </w:rPr>
        <w:t>ają Pani/Pana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dane osobowe innym administratorom danych osobowych zgodnie z przepisami prawa w szczególności na podstawie ustawy wdrożeniowej, w tym; Instytucji Zarządzającej programem Fundusze Europejskie dla Dolnego Śląska 2021-2027 tj. Zarządowi Województwa Dolnośląskiego , Instytucji Pośredniczącej programu Fundusze Europejskie dla Dolnego Śląska 2021-2027</w:t>
      </w:r>
      <w:r w:rsidR="00D476C7">
        <w:rPr>
          <w:rFonts w:ascii="Arial" w:hAnsi="Arial" w:cs="Arial"/>
          <w:color w:val="000000"/>
          <w:sz w:val="16"/>
          <w:szCs w:val="16"/>
        </w:rPr>
        <w:t xml:space="preserve"> 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tj. Wojewódzkiemu Urzędowi Pracy we Wrocławiu, Instytucji Koordynującej Umowę Partnerstwa tj. Ministrowi </w:t>
      </w:r>
      <w:r w:rsidR="00D476C7">
        <w:rPr>
          <w:rFonts w:ascii="Arial" w:hAnsi="Arial" w:cs="Arial"/>
          <w:color w:val="000000"/>
          <w:sz w:val="16"/>
          <w:szCs w:val="16"/>
        </w:rPr>
        <w:t>W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łaściwemu do </w:t>
      </w:r>
      <w:r w:rsidR="00D476C7">
        <w:rPr>
          <w:rFonts w:ascii="Arial" w:hAnsi="Arial" w:cs="Arial"/>
          <w:color w:val="000000"/>
          <w:sz w:val="16"/>
          <w:szCs w:val="16"/>
        </w:rPr>
        <w:t>S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praw </w:t>
      </w:r>
      <w:r w:rsidR="00D476C7">
        <w:rPr>
          <w:rFonts w:ascii="Arial" w:hAnsi="Arial" w:cs="Arial"/>
          <w:color w:val="000000"/>
          <w:sz w:val="16"/>
          <w:szCs w:val="16"/>
        </w:rPr>
        <w:t>R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ozwoju </w:t>
      </w:r>
      <w:r w:rsidR="00D476C7">
        <w:rPr>
          <w:rFonts w:ascii="Arial" w:hAnsi="Arial" w:cs="Arial"/>
          <w:color w:val="000000"/>
          <w:sz w:val="16"/>
          <w:szCs w:val="16"/>
        </w:rPr>
        <w:t>R</w:t>
      </w:r>
      <w:r w:rsidRPr="00F1718F">
        <w:rPr>
          <w:rFonts w:ascii="Arial" w:hAnsi="Arial" w:cs="Arial"/>
          <w:color w:val="000000"/>
          <w:sz w:val="16"/>
          <w:szCs w:val="16"/>
        </w:rPr>
        <w:t>egionalnego oraz podmiotom, które na zlecenie Beneficjenta uczestniczą w realizacji Projektu.</w:t>
      </w:r>
    </w:p>
    <w:p w14:paraId="16F03117" w14:textId="00596B1F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Pani/Pana 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dane osobowe mogą zostać przekazane podmiotom realizującym badania ewaluacyjne na zlecenie Instytucji Zarządzającej, Instytucji Pośredniczącej lub Beneficjenta. </w:t>
      </w:r>
      <w:r>
        <w:rPr>
          <w:rFonts w:ascii="Arial" w:hAnsi="Arial" w:cs="Arial"/>
          <w:color w:val="000000"/>
          <w:sz w:val="16"/>
          <w:szCs w:val="16"/>
        </w:rPr>
        <w:t>Pani/Pana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 dane osobowe mogą zostać również powierzone specjalistycznym firmom, realizującym na zlecenie Instytucji Zarządzającej, Instytucji Pośredniczącej oraz Beneficjenta kontrole i audyt w ramach FEDS 2021-2027. W przypadku prowadzenia korespondencji dane będą przekazane podmiotom świadczącym usługi pocztowe, a także stronom i innym uczestnikom postępowań administracyjnych. </w:t>
      </w:r>
    </w:p>
    <w:p w14:paraId="1797ED84" w14:textId="073808C6" w:rsidR="00F1718F" w:rsidRPr="00F1718F" w:rsidRDefault="00F1718F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Przetwarzanie </w:t>
      </w:r>
      <w:r w:rsidR="00792BF1">
        <w:rPr>
          <w:rFonts w:ascii="Arial" w:hAnsi="Arial" w:cs="Arial"/>
          <w:color w:val="000000"/>
          <w:sz w:val="16"/>
          <w:szCs w:val="16"/>
        </w:rPr>
        <w:t>Pani/Pana danych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osobowych jest zgodne z prawem i spełnia warunki, o których mowa w art. 6 ust. 1 lit. a i c oraz art. 9 ust. 2 lit. a i g Rozporządzenia Parlamentu Europejskiego i Rady (UE) 2016/679 RODO – dane osobowe są niezbędne dla realizacji Programu Fundusze Europejskie dla Dolnego Śląska 2021-2027 (FEDS) na podstawie: </w:t>
      </w:r>
    </w:p>
    <w:p w14:paraId="3A7F903C" w14:textId="77777777" w:rsidR="00F1718F" w:rsidRPr="00F1718F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 </w:t>
      </w:r>
    </w:p>
    <w:p w14:paraId="4ACD18E0" w14:textId="77777777" w:rsidR="00F1718F" w:rsidRPr="00F1718F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Rozporządzenia Parlamentu Europejskiego I Rady (UE) 2021/1057 z dnia 24 czerwca 2021 r. ustanawiające Europejski Fundusz Społeczny Plus (EFS+) oraz uchylające rozporządzenie (UE) nr 1296/2013; </w:t>
      </w:r>
    </w:p>
    <w:p w14:paraId="3940235D" w14:textId="28A02F01" w:rsidR="00F1718F" w:rsidRPr="00F1718F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Ustawy z dnia 28 kwietnia 2022 r. o zasadach realizacji zadań finansowanych ze środków europejskich </w:t>
      </w:r>
      <w:r w:rsidR="00792BF1">
        <w:rPr>
          <w:rFonts w:ascii="Arial" w:hAnsi="Arial" w:cs="Arial"/>
          <w:color w:val="000000"/>
          <w:sz w:val="16"/>
          <w:szCs w:val="16"/>
        </w:rPr>
        <w:br/>
      </w:r>
      <w:r w:rsidRPr="00F1718F">
        <w:rPr>
          <w:rFonts w:ascii="Arial" w:hAnsi="Arial" w:cs="Arial"/>
          <w:color w:val="000000"/>
          <w:sz w:val="16"/>
          <w:szCs w:val="16"/>
        </w:rPr>
        <w:t xml:space="preserve">w perspektywie finansowej 2021–2027 (Dz.U. 2022 poz. 1079 z </w:t>
      </w:r>
      <w:proofErr w:type="spellStart"/>
      <w:r w:rsidRPr="00F1718F">
        <w:rPr>
          <w:rFonts w:ascii="Arial" w:hAnsi="Arial" w:cs="Arial"/>
          <w:color w:val="000000"/>
          <w:sz w:val="16"/>
          <w:szCs w:val="16"/>
        </w:rPr>
        <w:t>późn</w:t>
      </w:r>
      <w:proofErr w:type="spellEnd"/>
      <w:r w:rsidRPr="00F1718F">
        <w:rPr>
          <w:rFonts w:ascii="Arial" w:hAnsi="Arial" w:cs="Arial"/>
          <w:color w:val="000000"/>
          <w:sz w:val="16"/>
          <w:szCs w:val="16"/>
        </w:rPr>
        <w:t xml:space="preserve">. zm.); </w:t>
      </w:r>
    </w:p>
    <w:p w14:paraId="6C998664" w14:textId="1570EF7C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Pani/Pana dane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 osobowe będą przetwarzane wyłącznie w celu realizacji Projektu pn. „Sąsiedzka pomoc ma moc”, </w:t>
      </w:r>
      <w:r>
        <w:rPr>
          <w:rFonts w:ascii="Arial" w:hAnsi="Arial" w:cs="Arial"/>
          <w:color w:val="000000"/>
          <w:sz w:val="16"/>
          <w:szCs w:val="16"/>
        </w:rPr>
        <w:br/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w szczególności potwierdzenia kwalifikowalności wydatków, udzielenia wsparcia, monitoringu, ewaluacji, rozliczenia projektu, zachowania trwałości projektu, kontroli, audytu i sprawozdawczości oraz działań informacyjno-promocyjnych w ramach FEDS 2021-2027. </w:t>
      </w:r>
    </w:p>
    <w:p w14:paraId="58C5A1D6" w14:textId="08D34E18" w:rsidR="00F1718F" w:rsidRPr="00F1718F" w:rsidRDefault="00F1718F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>Dodatkowo w terminie 4 tygodni po zakończeniu udziału w projekcie przeka</w:t>
      </w:r>
      <w:r w:rsidR="00792BF1">
        <w:rPr>
          <w:rFonts w:ascii="Arial" w:hAnsi="Arial" w:cs="Arial"/>
          <w:color w:val="000000"/>
          <w:sz w:val="16"/>
          <w:szCs w:val="16"/>
        </w:rPr>
        <w:t>zane zostaną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beneficjentowi dane dotyczące </w:t>
      </w:r>
      <w:r w:rsidR="00792BF1">
        <w:rPr>
          <w:rFonts w:ascii="Arial" w:hAnsi="Arial" w:cs="Arial"/>
          <w:color w:val="000000"/>
          <w:sz w:val="16"/>
          <w:szCs w:val="16"/>
        </w:rPr>
        <w:t xml:space="preserve">Pani/Pana </w:t>
      </w:r>
      <w:r w:rsidRPr="00F1718F">
        <w:rPr>
          <w:rFonts w:ascii="Arial" w:hAnsi="Arial" w:cs="Arial"/>
          <w:color w:val="000000"/>
          <w:sz w:val="16"/>
          <w:szCs w:val="16"/>
        </w:rPr>
        <w:t>statusu na rynku pracy oraz informacje na temat udziału w kształceniu lub szkoleniu oraz uzyskania kwalifikacji lub nabycia kompetencji. W ciągu 3 miesięcy po zakończeniu udziału w projekcie udostęp</w:t>
      </w:r>
      <w:r w:rsidR="00792BF1">
        <w:rPr>
          <w:rFonts w:ascii="Arial" w:hAnsi="Arial" w:cs="Arial"/>
          <w:color w:val="000000"/>
          <w:sz w:val="16"/>
          <w:szCs w:val="16"/>
        </w:rPr>
        <w:t xml:space="preserve">nione zostaną Pani/Pana 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dane dotyczące </w:t>
      </w:r>
      <w:r w:rsidR="00792BF1">
        <w:rPr>
          <w:rFonts w:ascii="Arial" w:hAnsi="Arial" w:cs="Arial"/>
          <w:color w:val="000000"/>
          <w:sz w:val="16"/>
          <w:szCs w:val="16"/>
        </w:rPr>
        <w:t xml:space="preserve">Pani/Pana 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statusu na rynku pracy. </w:t>
      </w:r>
    </w:p>
    <w:p w14:paraId="30DE8428" w14:textId="1556BC49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Pani/Pana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 dane osobowe nie będą poddawane zautomatyzowanemu podejmowaniu decyzji. </w:t>
      </w:r>
    </w:p>
    <w:p w14:paraId="6380BE35" w14:textId="1B0D0CA5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Pani/Pana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>dane osobowe będą przechowywane do czasu rozliczenia FEDS 2021-2027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oraz zakończenia archiwizowania dokumentacji. </w:t>
      </w:r>
    </w:p>
    <w:p w14:paraId="5D0DE2A0" w14:textId="7D2277A3" w:rsidR="00F1718F" w:rsidRPr="00623EC6" w:rsidRDefault="00F1718F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W </w:t>
      </w:r>
      <w:r w:rsidRPr="00623EC6">
        <w:rPr>
          <w:rFonts w:ascii="Arial" w:hAnsi="Arial" w:cs="Arial"/>
          <w:color w:val="000000"/>
          <w:sz w:val="16"/>
          <w:szCs w:val="16"/>
        </w:rPr>
        <w:t xml:space="preserve">sprawach związanych z </w:t>
      </w:r>
      <w:r w:rsidR="00792BF1" w:rsidRPr="00623EC6">
        <w:rPr>
          <w:rFonts w:ascii="Arial" w:hAnsi="Arial" w:cs="Arial"/>
          <w:color w:val="000000"/>
          <w:sz w:val="16"/>
          <w:szCs w:val="16"/>
        </w:rPr>
        <w:t>Pani/Pana</w:t>
      </w:r>
      <w:r w:rsidRPr="00623EC6">
        <w:rPr>
          <w:rFonts w:ascii="Arial" w:hAnsi="Arial" w:cs="Arial"/>
          <w:color w:val="000000"/>
          <w:sz w:val="16"/>
          <w:szCs w:val="16"/>
        </w:rPr>
        <w:t xml:space="preserve"> danymi </w:t>
      </w:r>
      <w:r w:rsidR="00792BF1" w:rsidRPr="00623EC6">
        <w:rPr>
          <w:rFonts w:ascii="Arial" w:hAnsi="Arial" w:cs="Arial"/>
          <w:color w:val="000000"/>
          <w:sz w:val="16"/>
          <w:szCs w:val="16"/>
        </w:rPr>
        <w:t xml:space="preserve">osobowymi </w:t>
      </w:r>
      <w:r w:rsidRPr="00623EC6">
        <w:rPr>
          <w:rFonts w:ascii="Arial" w:hAnsi="Arial" w:cs="Arial"/>
          <w:color w:val="000000"/>
          <w:sz w:val="16"/>
          <w:szCs w:val="16"/>
        </w:rPr>
        <w:t>mo</w:t>
      </w:r>
      <w:r w:rsidR="00792BF1" w:rsidRPr="00623EC6">
        <w:rPr>
          <w:rFonts w:ascii="Arial" w:hAnsi="Arial" w:cs="Arial"/>
          <w:color w:val="000000"/>
          <w:sz w:val="16"/>
          <w:szCs w:val="16"/>
        </w:rPr>
        <w:t>żna się</w:t>
      </w:r>
      <w:r w:rsidRPr="00623EC6">
        <w:rPr>
          <w:rFonts w:ascii="Arial" w:hAnsi="Arial" w:cs="Arial"/>
          <w:color w:val="000000"/>
          <w:sz w:val="16"/>
          <w:szCs w:val="16"/>
        </w:rPr>
        <w:t xml:space="preserve"> kontaktować </w:t>
      </w:r>
      <w:r w:rsidR="00792BF1" w:rsidRPr="00623EC6">
        <w:rPr>
          <w:rFonts w:ascii="Arial" w:hAnsi="Arial" w:cs="Arial"/>
          <w:color w:val="000000"/>
          <w:sz w:val="16"/>
          <w:szCs w:val="16"/>
        </w:rPr>
        <w:t>z</w:t>
      </w:r>
      <w:r w:rsidRPr="00623EC6">
        <w:rPr>
          <w:rFonts w:ascii="Arial" w:hAnsi="Arial" w:cs="Arial"/>
          <w:color w:val="000000"/>
          <w:sz w:val="16"/>
          <w:szCs w:val="16"/>
        </w:rPr>
        <w:t xml:space="preserve"> właściwym Inspektorem Ochrony Danych odpowiednio pod wskazanym adresem poczty elektronicznej: </w:t>
      </w:r>
    </w:p>
    <w:p w14:paraId="78BBF920" w14:textId="77777777" w:rsidR="00F1718F" w:rsidRPr="00623EC6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623EC6">
        <w:rPr>
          <w:rFonts w:ascii="Arial" w:hAnsi="Arial" w:cs="Arial"/>
          <w:color w:val="000000"/>
          <w:sz w:val="16"/>
          <w:szCs w:val="16"/>
        </w:rPr>
        <w:t>sekretariat@duchgor.org</w:t>
      </w:r>
    </w:p>
    <w:p w14:paraId="5E513B22" w14:textId="77777777" w:rsidR="00F1718F" w:rsidRPr="00623EC6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623EC6">
        <w:rPr>
          <w:rFonts w:ascii="Arial" w:hAnsi="Arial" w:cs="Arial"/>
          <w:color w:val="000000"/>
          <w:sz w:val="16"/>
          <w:szCs w:val="16"/>
        </w:rPr>
        <w:t xml:space="preserve">iod@ndsfund.org, </w:t>
      </w:r>
    </w:p>
    <w:p w14:paraId="6D566097" w14:textId="77777777" w:rsidR="00F1718F" w:rsidRPr="00623EC6" w:rsidRDefault="00F1718F" w:rsidP="00F1718F">
      <w:pPr>
        <w:pStyle w:val="Akapitzlist"/>
        <w:numPr>
          <w:ilvl w:val="1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623EC6">
        <w:rPr>
          <w:rFonts w:ascii="Arial" w:hAnsi="Arial" w:cs="Arial"/>
          <w:color w:val="000000"/>
          <w:sz w:val="16"/>
          <w:szCs w:val="16"/>
        </w:rPr>
        <w:t xml:space="preserve">iod@dwup.pl. </w:t>
      </w:r>
    </w:p>
    <w:p w14:paraId="7AC3BA5E" w14:textId="2A604E3C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Pani/Pan ma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 prawo do wniesienia skargi do organu nadzorczego, którym jest Prezes Urzędu Ochrony Danych Osobowych z siedzibą przy ul. Stawki 2, 00-193 Warszawa. </w:t>
      </w:r>
    </w:p>
    <w:p w14:paraId="41D1A7AD" w14:textId="327EA816" w:rsidR="00F1718F" w:rsidRPr="00F1718F" w:rsidRDefault="00792BF1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Pani/Pan ma</w:t>
      </w:r>
      <w:r w:rsidR="00F1718F" w:rsidRPr="00F1718F">
        <w:rPr>
          <w:rFonts w:ascii="Arial" w:hAnsi="Arial" w:cs="Arial"/>
          <w:color w:val="000000"/>
          <w:sz w:val="16"/>
          <w:szCs w:val="16"/>
        </w:rPr>
        <w:t xml:space="preserve"> prawo do dostępu do swoich danych osobowych oraz prawo ich sprostowania. </w:t>
      </w:r>
    </w:p>
    <w:p w14:paraId="231A77AF" w14:textId="5D0EB123" w:rsidR="00F1718F" w:rsidRPr="00F1718F" w:rsidRDefault="00F1718F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Przysługuje </w:t>
      </w:r>
      <w:r w:rsidR="00792BF1">
        <w:rPr>
          <w:rFonts w:ascii="Arial" w:hAnsi="Arial" w:cs="Arial"/>
          <w:color w:val="000000"/>
          <w:sz w:val="16"/>
          <w:szCs w:val="16"/>
        </w:rPr>
        <w:t>Pani/Panu</w:t>
      </w:r>
      <w:r w:rsidRPr="00F1718F">
        <w:rPr>
          <w:rFonts w:ascii="Arial" w:hAnsi="Arial" w:cs="Arial"/>
          <w:color w:val="000000"/>
          <w:sz w:val="16"/>
          <w:szCs w:val="16"/>
        </w:rPr>
        <w:t xml:space="preserve"> prawo do usunięcia danych, ograniczenia ich przetwarzania, prawo do przenoszenia danych, pod warunkiem, że te dane nie są już niezbędne dla celów, do których zostały zebrane oraz, o ile minął wymagalny okres archiwizacji tych danych u Administratora. </w:t>
      </w:r>
    </w:p>
    <w:p w14:paraId="496E3443" w14:textId="17AE76B7" w:rsidR="00F1718F" w:rsidRPr="00F1718F" w:rsidRDefault="00F1718F" w:rsidP="00F1718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259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F1718F">
        <w:rPr>
          <w:rFonts w:ascii="Arial" w:hAnsi="Arial" w:cs="Arial"/>
          <w:color w:val="000000"/>
          <w:sz w:val="16"/>
          <w:szCs w:val="16"/>
        </w:rPr>
        <w:t xml:space="preserve">Podanie danych jest warunkiem wynikającym z ustawy wdrożeniowej, a odmowa ich podania jest równoznaczna </w:t>
      </w:r>
      <w:r w:rsidR="00792BF1">
        <w:rPr>
          <w:rFonts w:ascii="Arial" w:hAnsi="Arial" w:cs="Arial"/>
          <w:color w:val="000000"/>
          <w:sz w:val="16"/>
          <w:szCs w:val="16"/>
        </w:rPr>
        <w:br/>
      </w:r>
      <w:r w:rsidRPr="00F1718F">
        <w:rPr>
          <w:rFonts w:ascii="Arial" w:hAnsi="Arial" w:cs="Arial"/>
          <w:color w:val="000000"/>
          <w:sz w:val="16"/>
          <w:szCs w:val="16"/>
        </w:rPr>
        <w:t xml:space="preserve">z brakiem udzielenia wsparcia w ramach projektu. </w:t>
      </w:r>
    </w:p>
    <w:p w14:paraId="2A5AF04C" w14:textId="77777777" w:rsidR="00FB62F3" w:rsidRDefault="00FB62F3">
      <w:pPr>
        <w:ind w:left="566" w:hanging="566"/>
        <w:rPr>
          <w:rFonts w:ascii="Lato" w:eastAsia="Lato" w:hAnsi="Lato" w:cs="Lato"/>
          <w:sz w:val="18"/>
          <w:szCs w:val="18"/>
        </w:rPr>
      </w:pPr>
    </w:p>
    <w:sectPr w:rsidR="00FB62F3" w:rsidSect="004F7D1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43" w:right="1418" w:bottom="284" w:left="1418" w:header="284" w:footer="40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B5C453" w14:textId="77777777" w:rsidR="00AF3DAC" w:rsidRDefault="00AF3DAC">
      <w:pPr>
        <w:spacing w:line="240" w:lineRule="auto"/>
      </w:pPr>
      <w:r>
        <w:separator/>
      </w:r>
    </w:p>
  </w:endnote>
  <w:endnote w:type="continuationSeparator" w:id="0">
    <w:p w14:paraId="3701FB2B" w14:textId="77777777" w:rsidR="00AF3DAC" w:rsidRDefault="00AF3D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3FDE1" w14:textId="421418CB" w:rsidR="00FB62F3" w:rsidRDefault="00FB62F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AA0CF" w14:textId="77777777" w:rsidR="00AF3DAC" w:rsidRDefault="00AF3DAC">
      <w:pPr>
        <w:spacing w:line="240" w:lineRule="auto"/>
      </w:pPr>
      <w:r>
        <w:separator/>
      </w:r>
    </w:p>
  </w:footnote>
  <w:footnote w:type="continuationSeparator" w:id="0">
    <w:p w14:paraId="42F74A4A" w14:textId="77777777" w:rsidR="00AF3DAC" w:rsidRDefault="00AF3D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CCB290" w14:textId="77777777" w:rsidR="00FB62F3" w:rsidRDefault="001E48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color w:val="000000"/>
      </w:rPr>
      <w:pict w14:anchorId="489BAB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3A797" w14:textId="1493B95E" w:rsidR="00FB62F3" w:rsidRDefault="00750A0E" w:rsidP="004F7D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noProof/>
      </w:rPr>
      <w:drawing>
        <wp:inline distT="0" distB="0" distL="0" distR="0" wp14:anchorId="023B199A" wp14:editId="3051E33E">
          <wp:extent cx="5753100" cy="790575"/>
          <wp:effectExtent l="0" t="0" r="0" b="9525"/>
          <wp:docPr id="1068574697" name="Obraz 10685746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A5373" w14:textId="77777777" w:rsidR="00FB62F3" w:rsidRDefault="001E48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color w:val="000000"/>
      </w:rPr>
      <w:pict w14:anchorId="073E40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231BE"/>
    <w:multiLevelType w:val="multilevel"/>
    <w:tmpl w:val="FB244696"/>
    <w:lvl w:ilvl="0">
      <w:start w:val="1"/>
      <w:numFmt w:val="bullet"/>
      <w:lvlText w:val="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B86291"/>
    <w:multiLevelType w:val="hybridMultilevel"/>
    <w:tmpl w:val="523C41A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0C435CC"/>
    <w:multiLevelType w:val="hybridMultilevel"/>
    <w:tmpl w:val="9B64C102"/>
    <w:lvl w:ilvl="0" w:tplc="DBEA582A">
      <w:start w:val="1"/>
      <w:numFmt w:val="lowerLetter"/>
      <w:lvlText w:val="%1."/>
      <w:lvlJc w:val="left"/>
      <w:pPr>
        <w:ind w:left="1011" w:hanging="4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4543CD"/>
    <w:multiLevelType w:val="multilevel"/>
    <w:tmpl w:val="5DEA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086DF0"/>
    <w:multiLevelType w:val="multilevel"/>
    <w:tmpl w:val="CAFE0ABE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064160"/>
    <w:multiLevelType w:val="hybridMultilevel"/>
    <w:tmpl w:val="D78CC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026F4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E7ECE"/>
    <w:multiLevelType w:val="multilevel"/>
    <w:tmpl w:val="3B26B546"/>
    <w:lvl w:ilvl="0">
      <w:start w:val="1"/>
      <w:numFmt w:val="bullet"/>
      <w:lvlText w:val=""/>
      <w:lvlJc w:val="left"/>
      <w:pPr>
        <w:ind w:left="707" w:hanging="360"/>
      </w:pPr>
      <w:rPr>
        <w:rFonts w:ascii="Symbol" w:hAnsi="Symbol" w:hint="default"/>
      </w:rPr>
    </w:lvl>
    <w:lvl w:ilvl="1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E427A32"/>
    <w:multiLevelType w:val="hybridMultilevel"/>
    <w:tmpl w:val="4822A34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7DE008C"/>
    <w:multiLevelType w:val="multilevel"/>
    <w:tmpl w:val="5DEA4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8"/>
    <w:lvlOverride w:ilvl="0">
      <w:lvl w:ilvl="0">
        <w:numFmt w:val="lowerLetter"/>
        <w:lvlText w:val="%1."/>
        <w:lvlJc w:val="left"/>
      </w:lvl>
    </w:lvlOverride>
  </w:num>
  <w:num w:numId="7">
    <w:abstractNumId w:val="8"/>
    <w:lvlOverride w:ilvl="0">
      <w:lvl w:ilvl="0">
        <w:numFmt w:val="lowerLetter"/>
        <w:lvlText w:val="%1."/>
        <w:lvlJc w:val="left"/>
      </w:lvl>
    </w:lvlOverride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F3"/>
    <w:rsid w:val="000028F4"/>
    <w:rsid w:val="000427AD"/>
    <w:rsid w:val="000A097B"/>
    <w:rsid w:val="001414CD"/>
    <w:rsid w:val="00177C0A"/>
    <w:rsid w:val="001D571D"/>
    <w:rsid w:val="001E48F5"/>
    <w:rsid w:val="0020698C"/>
    <w:rsid w:val="002E0A6E"/>
    <w:rsid w:val="003835AD"/>
    <w:rsid w:val="00395E0C"/>
    <w:rsid w:val="003C3749"/>
    <w:rsid w:val="0040635C"/>
    <w:rsid w:val="00406EDA"/>
    <w:rsid w:val="00441DF6"/>
    <w:rsid w:val="004E696F"/>
    <w:rsid w:val="004F3A5B"/>
    <w:rsid w:val="004F58AF"/>
    <w:rsid w:val="004F7D12"/>
    <w:rsid w:val="00516709"/>
    <w:rsid w:val="0056780A"/>
    <w:rsid w:val="00592118"/>
    <w:rsid w:val="005A4511"/>
    <w:rsid w:val="005F216C"/>
    <w:rsid w:val="00623EC6"/>
    <w:rsid w:val="006A6E29"/>
    <w:rsid w:val="006F58FE"/>
    <w:rsid w:val="00707566"/>
    <w:rsid w:val="00750A0E"/>
    <w:rsid w:val="00771A3D"/>
    <w:rsid w:val="00792BF1"/>
    <w:rsid w:val="00811110"/>
    <w:rsid w:val="00812A1A"/>
    <w:rsid w:val="008A57F9"/>
    <w:rsid w:val="008F4A81"/>
    <w:rsid w:val="00901EF1"/>
    <w:rsid w:val="009C0EE7"/>
    <w:rsid w:val="009D5A69"/>
    <w:rsid w:val="00A00F41"/>
    <w:rsid w:val="00A450BA"/>
    <w:rsid w:val="00A47601"/>
    <w:rsid w:val="00AF3DAC"/>
    <w:rsid w:val="00BA1F36"/>
    <w:rsid w:val="00BF6500"/>
    <w:rsid w:val="00C02067"/>
    <w:rsid w:val="00C06FFA"/>
    <w:rsid w:val="00C62E71"/>
    <w:rsid w:val="00D476C7"/>
    <w:rsid w:val="00D6117E"/>
    <w:rsid w:val="00D623EF"/>
    <w:rsid w:val="00D976C3"/>
    <w:rsid w:val="00DB30FF"/>
    <w:rsid w:val="00DE170B"/>
    <w:rsid w:val="00E01E5E"/>
    <w:rsid w:val="00E410E3"/>
    <w:rsid w:val="00E85DD4"/>
    <w:rsid w:val="00E914D5"/>
    <w:rsid w:val="00EA29BE"/>
    <w:rsid w:val="00EA3EB6"/>
    <w:rsid w:val="00EB3842"/>
    <w:rsid w:val="00F10DE8"/>
    <w:rsid w:val="00F1718F"/>
    <w:rsid w:val="00F35518"/>
    <w:rsid w:val="00F6397E"/>
    <w:rsid w:val="00FB62F3"/>
    <w:rsid w:val="00F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1FDE9"/>
  <w15:docId w15:val="{63A51E42-7C2D-40C8-A015-17808C80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aliases w:val="Numerowanie,List Paragraph,Kolorowa lista — akcent 11,Akapit z listą BS"/>
    <w:basedOn w:val="Normalny"/>
    <w:link w:val="AkapitzlistZnak"/>
    <w:uiPriority w:val="34"/>
    <w:qFormat/>
    <w:rsid w:val="00AF1CCF"/>
    <w:pPr>
      <w:ind w:left="720"/>
      <w:contextualSpacing/>
    </w:p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A451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4511"/>
  </w:style>
  <w:style w:type="paragraph" w:styleId="NormalnyWeb">
    <w:name w:val="Normal (Web)"/>
    <w:basedOn w:val="Normalny"/>
    <w:uiPriority w:val="99"/>
    <w:unhideWhenUsed/>
    <w:rsid w:val="00C0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06FF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76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6C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Numerowanie Znak,List Paragraph Znak,Kolorowa lista — akcent 11 Znak,Akapit z listą BS Znak"/>
    <w:link w:val="Akapitzlist"/>
    <w:uiPriority w:val="34"/>
    <w:qFormat/>
    <w:locked/>
    <w:rsid w:val="00F1718F"/>
  </w:style>
  <w:style w:type="table" w:styleId="Tabela-Siatka">
    <w:name w:val="Table Grid"/>
    <w:basedOn w:val="Standardowy"/>
    <w:uiPriority w:val="59"/>
    <w:rsid w:val="00395E0C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blwEXsSwsxy6ae7ieF7VNv2pQ==">CgMxLjA4AHIhMTVxbU9MX1pCam5vTGZ1SWUwd3BmWi1pYXNJLWk5YmFS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906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LGD 1</cp:lastModifiedBy>
  <cp:revision>16</cp:revision>
  <cp:lastPrinted>2024-01-30T08:02:00Z</cp:lastPrinted>
  <dcterms:created xsi:type="dcterms:W3CDTF">2026-04-27T06:46:00Z</dcterms:created>
  <dcterms:modified xsi:type="dcterms:W3CDTF">2026-04-27T13:33:00Z</dcterms:modified>
</cp:coreProperties>
</file>